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9C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5F744394" wp14:editId="0A5176BC">
            <wp:extent cx="914400" cy="895350"/>
            <wp:effectExtent l="19050" t="0" r="0" b="0"/>
            <wp:docPr id="2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1E202F" w:rsidRDefault="004307A4" w:rsidP="001E202F">
      <w:pPr>
        <w:jc w:val="center"/>
        <w:rPr>
          <w:rFonts w:ascii="Palatino Linotype" w:hAnsi="Palatino Linotype"/>
          <w:sz w:val="32"/>
          <w:szCs w:val="32"/>
        </w:rPr>
      </w:pPr>
      <w:r w:rsidRPr="001E202F">
        <w:rPr>
          <w:rFonts w:ascii="Palatino Linotype" w:hAnsi="Palatino Linotype"/>
          <w:sz w:val="32"/>
          <w:szCs w:val="32"/>
        </w:rPr>
        <w:t>VERKSAMHETSBERÄTTELSE</w:t>
      </w:r>
    </w:p>
    <w:p w:rsidR="004307A4" w:rsidRPr="001E202F" w:rsidRDefault="004307A4" w:rsidP="001E202F">
      <w:pPr>
        <w:jc w:val="center"/>
        <w:rPr>
          <w:rFonts w:ascii="Palatino Linotype" w:hAnsi="Palatino Linotype"/>
          <w:sz w:val="32"/>
          <w:szCs w:val="32"/>
        </w:rPr>
      </w:pPr>
      <w:r w:rsidRPr="001E202F">
        <w:rPr>
          <w:rFonts w:ascii="Palatino Linotype" w:hAnsi="Palatino Linotype"/>
          <w:sz w:val="32"/>
          <w:szCs w:val="32"/>
        </w:rPr>
        <w:t>FÖR</w:t>
      </w:r>
    </w:p>
    <w:p w:rsidR="004307A4" w:rsidRPr="001E202F" w:rsidRDefault="004307A4" w:rsidP="001E202F">
      <w:pPr>
        <w:jc w:val="center"/>
        <w:rPr>
          <w:rFonts w:ascii="Palatino Linotype" w:hAnsi="Palatino Linotype"/>
          <w:sz w:val="32"/>
          <w:szCs w:val="32"/>
        </w:rPr>
      </w:pPr>
      <w:r w:rsidRPr="001E202F">
        <w:rPr>
          <w:rFonts w:ascii="Palatino Linotype" w:hAnsi="Palatino Linotype"/>
          <w:sz w:val="32"/>
          <w:szCs w:val="32"/>
        </w:rPr>
        <w:t>SVENSKA DOBERMANNKLUBBEN</w:t>
      </w:r>
    </w:p>
    <w:p w:rsidR="004307A4" w:rsidRPr="001E202F" w:rsidRDefault="004307A4" w:rsidP="001E202F">
      <w:pPr>
        <w:jc w:val="center"/>
        <w:rPr>
          <w:rFonts w:ascii="Palatino Linotype" w:hAnsi="Palatino Linotype"/>
          <w:sz w:val="32"/>
          <w:szCs w:val="32"/>
        </w:rPr>
      </w:pPr>
      <w:r w:rsidRPr="001E202F">
        <w:rPr>
          <w:rFonts w:ascii="Palatino Linotype" w:hAnsi="Palatino Linotype"/>
          <w:sz w:val="32"/>
          <w:szCs w:val="32"/>
        </w:rPr>
        <w:t>SÖDRA LOKALOMRÅDET</w:t>
      </w:r>
    </w:p>
    <w:p w:rsidR="004307A4" w:rsidRPr="001E202F" w:rsidRDefault="006F0E09" w:rsidP="001E202F">
      <w:pPr>
        <w:jc w:val="center"/>
        <w:rPr>
          <w:rFonts w:ascii="Palatino Linotype" w:hAnsi="Palatino Linotype"/>
          <w:sz w:val="32"/>
          <w:szCs w:val="32"/>
        </w:rPr>
      </w:pPr>
      <w:r w:rsidRPr="001E202F">
        <w:rPr>
          <w:rFonts w:ascii="Palatino Linotype" w:hAnsi="Palatino Linotype"/>
          <w:sz w:val="32"/>
          <w:szCs w:val="32"/>
        </w:rPr>
        <w:t>ÅR 2014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>Styrelsen för Södra Lokalområdet avger följande verksamhetsberättelse för verksamhetsåret 201</w:t>
      </w:r>
      <w:r w:rsidR="00EB5647" w:rsidRPr="00A37F85">
        <w:rPr>
          <w:rFonts w:ascii="Palatino Linotype" w:hAnsi="Palatino Linotype"/>
          <w:sz w:val="24"/>
          <w:szCs w:val="24"/>
        </w:rPr>
        <w:t>4</w:t>
      </w:r>
      <w:r w:rsidRPr="00A37F85">
        <w:rPr>
          <w:rFonts w:ascii="Palatino Linotype" w:hAnsi="Palatino Linotype"/>
          <w:sz w:val="24"/>
          <w:szCs w:val="24"/>
        </w:rPr>
        <w:t>.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EB5647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Ordinarie årsmöte hölls hos Marina och Kent Andersson, Hörby, </w:t>
      </w:r>
      <w:r w:rsidR="00724334" w:rsidRPr="00A37F85">
        <w:rPr>
          <w:rFonts w:ascii="Palatino Linotype" w:hAnsi="Palatino Linotype"/>
          <w:sz w:val="24"/>
          <w:szCs w:val="24"/>
        </w:rPr>
        <w:t>23</w:t>
      </w:r>
      <w:r w:rsidRPr="00A37F85">
        <w:rPr>
          <w:rFonts w:ascii="Palatino Linotype" w:hAnsi="Palatino Linotype"/>
          <w:sz w:val="24"/>
          <w:szCs w:val="24"/>
        </w:rPr>
        <w:t xml:space="preserve"> februari 2014</w:t>
      </w:r>
      <w:r w:rsidR="004307A4" w:rsidRPr="00A37F85">
        <w:rPr>
          <w:rFonts w:ascii="Palatino Linotype" w:hAnsi="Palatino Linotype"/>
          <w:sz w:val="24"/>
          <w:szCs w:val="24"/>
        </w:rPr>
        <w:t>.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tabs>
          <w:tab w:val="left" w:pos="4111"/>
        </w:tabs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>Styrelse</w:t>
      </w:r>
      <w:r w:rsidR="00724334" w:rsidRPr="00A37F85">
        <w:rPr>
          <w:rFonts w:ascii="Palatino Linotype" w:hAnsi="Palatino Linotype"/>
          <w:sz w:val="24"/>
          <w:szCs w:val="24"/>
        </w:rPr>
        <w:t>n har under verksamhetsåret 2014</w:t>
      </w:r>
      <w:r w:rsidRPr="00A37F85">
        <w:rPr>
          <w:rFonts w:ascii="Palatino Linotype" w:hAnsi="Palatino Linotype"/>
          <w:sz w:val="24"/>
          <w:szCs w:val="24"/>
        </w:rPr>
        <w:t xml:space="preserve"> haft följande konstellation: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proofErr w:type="gramStart"/>
      <w:r w:rsidRPr="00A37F85">
        <w:rPr>
          <w:rFonts w:ascii="Palatino Linotype" w:hAnsi="Palatino Linotype"/>
          <w:sz w:val="24"/>
          <w:szCs w:val="24"/>
        </w:rPr>
        <w:t xml:space="preserve">Ordförande:                                                      </w:t>
      </w:r>
      <w:r w:rsidR="00EB5647" w:rsidRPr="00A37F85">
        <w:rPr>
          <w:rFonts w:ascii="Palatino Linotype" w:hAnsi="Palatino Linotype"/>
          <w:sz w:val="24"/>
          <w:szCs w:val="24"/>
        </w:rPr>
        <w:t>Sara</w:t>
      </w:r>
      <w:proofErr w:type="gramEnd"/>
      <w:r w:rsidR="00EB5647" w:rsidRPr="00A37F85">
        <w:rPr>
          <w:rFonts w:ascii="Palatino Linotype" w:hAnsi="Palatino Linotype"/>
          <w:sz w:val="24"/>
          <w:szCs w:val="24"/>
        </w:rPr>
        <w:t xml:space="preserve"> Englund</w:t>
      </w:r>
    </w:p>
    <w:p w:rsidR="004307A4" w:rsidRPr="00A37F85" w:rsidRDefault="006A4895" w:rsidP="006A4895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Vice </w:t>
      </w:r>
      <w:proofErr w:type="gramStart"/>
      <w:r>
        <w:rPr>
          <w:rFonts w:ascii="Palatino Linotype" w:hAnsi="Palatino Linotype"/>
          <w:sz w:val="24"/>
          <w:szCs w:val="24"/>
        </w:rPr>
        <w:t xml:space="preserve">ordförande:   </w:t>
      </w:r>
      <w:r w:rsidR="004307A4" w:rsidRPr="00A37F85">
        <w:rPr>
          <w:rFonts w:ascii="Palatino Linotype" w:hAnsi="Palatino Linotype"/>
          <w:sz w:val="24"/>
          <w:szCs w:val="24"/>
        </w:rPr>
        <w:t xml:space="preserve">                                           </w:t>
      </w:r>
      <w:r w:rsidR="00A56151" w:rsidRPr="00A37F85">
        <w:rPr>
          <w:rFonts w:ascii="Palatino Linotype" w:hAnsi="Palatino Linotype"/>
          <w:sz w:val="24"/>
          <w:szCs w:val="24"/>
        </w:rPr>
        <w:t xml:space="preserve"> </w:t>
      </w:r>
      <w:r w:rsidR="004307A4" w:rsidRPr="00A37F85">
        <w:rPr>
          <w:rFonts w:ascii="Palatino Linotype" w:hAnsi="Palatino Linotype"/>
          <w:sz w:val="24"/>
          <w:szCs w:val="24"/>
        </w:rPr>
        <w:t>Stefan</w:t>
      </w:r>
      <w:proofErr w:type="gramEnd"/>
      <w:r w:rsidR="004307A4" w:rsidRPr="00A37F85">
        <w:rPr>
          <w:rFonts w:ascii="Palatino Linotype" w:hAnsi="Palatino Linotype"/>
          <w:sz w:val="24"/>
          <w:szCs w:val="24"/>
        </w:rPr>
        <w:t xml:space="preserve"> Håkansson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proofErr w:type="gramStart"/>
      <w:r w:rsidRPr="00A37F85">
        <w:rPr>
          <w:rFonts w:ascii="Palatino Linotype" w:hAnsi="Palatino Linotype"/>
          <w:sz w:val="24"/>
          <w:szCs w:val="24"/>
        </w:rPr>
        <w:t>Sekreterare:                                                      Viktoria</w:t>
      </w:r>
      <w:proofErr w:type="gramEnd"/>
      <w:r w:rsidRPr="00A37F85">
        <w:rPr>
          <w:rFonts w:ascii="Palatino Linotype" w:hAnsi="Palatino Linotype"/>
          <w:sz w:val="24"/>
          <w:szCs w:val="24"/>
        </w:rPr>
        <w:t xml:space="preserve"> Ekberg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proofErr w:type="gramStart"/>
      <w:r w:rsidRPr="00A37F85">
        <w:rPr>
          <w:rFonts w:ascii="Palatino Linotype" w:hAnsi="Palatino Linotype"/>
          <w:sz w:val="24"/>
          <w:szCs w:val="24"/>
        </w:rPr>
        <w:t xml:space="preserve">Kassör:                                </w:t>
      </w:r>
      <w:r w:rsidR="00A56151" w:rsidRPr="00A37F85">
        <w:rPr>
          <w:rFonts w:ascii="Palatino Linotype" w:hAnsi="Palatino Linotype"/>
          <w:sz w:val="24"/>
          <w:szCs w:val="24"/>
        </w:rPr>
        <w:t xml:space="preserve">                               </w:t>
      </w:r>
      <w:r w:rsidR="00EB5647" w:rsidRPr="00A37F85">
        <w:rPr>
          <w:rFonts w:ascii="Palatino Linotype" w:hAnsi="Palatino Linotype"/>
          <w:sz w:val="24"/>
          <w:szCs w:val="24"/>
        </w:rPr>
        <w:t>Marie</w:t>
      </w:r>
      <w:proofErr w:type="gramEnd"/>
      <w:r w:rsidR="00EB5647" w:rsidRPr="00A37F85">
        <w:rPr>
          <w:rFonts w:ascii="Palatino Linotype" w:hAnsi="Palatino Linotype"/>
          <w:sz w:val="24"/>
          <w:szCs w:val="24"/>
        </w:rPr>
        <w:t xml:space="preserve"> Naumann Carpenter</w:t>
      </w:r>
      <w:r w:rsidRPr="00A37F85">
        <w:rPr>
          <w:rFonts w:ascii="Palatino Linotype" w:hAnsi="Palatino Linotype"/>
          <w:sz w:val="24"/>
          <w:szCs w:val="24"/>
        </w:rPr>
        <w:t xml:space="preserve">                                  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proofErr w:type="gramStart"/>
      <w:r w:rsidRPr="00A37F85">
        <w:rPr>
          <w:rFonts w:ascii="Palatino Linotype" w:hAnsi="Palatino Linotype"/>
          <w:sz w:val="24"/>
          <w:szCs w:val="24"/>
        </w:rPr>
        <w:t>Ledamot:                                                           Pontus</w:t>
      </w:r>
      <w:proofErr w:type="gramEnd"/>
      <w:r w:rsidRPr="00A37F85">
        <w:rPr>
          <w:rFonts w:ascii="Palatino Linotype" w:hAnsi="Palatino Linotype"/>
          <w:sz w:val="24"/>
          <w:szCs w:val="24"/>
        </w:rPr>
        <w:t xml:space="preserve"> Nilsson</w:t>
      </w:r>
    </w:p>
    <w:p w:rsidR="00724334" w:rsidRPr="00A37F85" w:rsidRDefault="0072433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>Ledamot:</w:t>
      </w:r>
      <w:r w:rsidRPr="00A37F85">
        <w:rPr>
          <w:rFonts w:ascii="Palatino Linotype" w:hAnsi="Palatino Linotype"/>
          <w:sz w:val="24"/>
          <w:szCs w:val="24"/>
        </w:rPr>
        <w:tab/>
      </w:r>
      <w:r w:rsidRPr="00A37F85">
        <w:rPr>
          <w:rFonts w:ascii="Palatino Linotype" w:hAnsi="Palatino Linotype"/>
          <w:sz w:val="24"/>
          <w:szCs w:val="24"/>
        </w:rPr>
        <w:tab/>
      </w:r>
      <w:r w:rsidRPr="00A37F85">
        <w:rPr>
          <w:rFonts w:ascii="Palatino Linotype" w:hAnsi="Palatino Linotype"/>
          <w:sz w:val="24"/>
          <w:szCs w:val="24"/>
        </w:rPr>
        <w:tab/>
        <w:t xml:space="preserve">   </w:t>
      </w:r>
      <w:r w:rsidR="006A4895">
        <w:rPr>
          <w:rFonts w:ascii="Palatino Linotype" w:hAnsi="Palatino Linotype"/>
          <w:sz w:val="24"/>
          <w:szCs w:val="24"/>
        </w:rPr>
        <w:t xml:space="preserve">       </w:t>
      </w:r>
      <w:r w:rsidRPr="00A37F85">
        <w:rPr>
          <w:rFonts w:ascii="Palatino Linotype" w:hAnsi="Palatino Linotype"/>
          <w:sz w:val="24"/>
          <w:szCs w:val="24"/>
        </w:rPr>
        <w:t>vakant</w:t>
      </w:r>
    </w:p>
    <w:p w:rsidR="004307A4" w:rsidRPr="003C0063" w:rsidRDefault="004307A4" w:rsidP="006A4895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3C0063">
        <w:rPr>
          <w:rFonts w:ascii="Palatino Linotype" w:hAnsi="Palatino Linotype"/>
          <w:sz w:val="24"/>
          <w:szCs w:val="24"/>
          <w:lang w:val="en-US"/>
        </w:rPr>
        <w:t>Suppleant</w:t>
      </w:r>
      <w:proofErr w:type="spellEnd"/>
      <w:r w:rsidRPr="003C0063">
        <w:rPr>
          <w:rFonts w:ascii="Palatino Linotype" w:hAnsi="Palatino Linotype"/>
          <w:sz w:val="24"/>
          <w:szCs w:val="24"/>
          <w:lang w:val="en-US"/>
        </w:rPr>
        <w:t xml:space="preserve">:                                                         Gabrielle </w:t>
      </w:r>
      <w:proofErr w:type="spellStart"/>
      <w:r w:rsidRPr="003C0063">
        <w:rPr>
          <w:rFonts w:ascii="Palatino Linotype" w:hAnsi="Palatino Linotype"/>
          <w:sz w:val="24"/>
          <w:szCs w:val="24"/>
          <w:lang w:val="en-US"/>
        </w:rPr>
        <w:t>Svahn</w:t>
      </w:r>
      <w:proofErr w:type="spellEnd"/>
      <w:r w:rsidR="00724334" w:rsidRPr="003C0063">
        <w:rPr>
          <w:rFonts w:ascii="Palatino Linotype" w:hAnsi="Palatino Linotype"/>
          <w:sz w:val="24"/>
          <w:szCs w:val="24"/>
          <w:lang w:val="en-US"/>
        </w:rPr>
        <w:t xml:space="preserve"> (1</w:t>
      </w:r>
      <w:proofErr w:type="gramStart"/>
      <w:r w:rsidR="00724334" w:rsidRPr="003C0063">
        <w:rPr>
          <w:rFonts w:ascii="Palatino Linotype" w:hAnsi="Palatino Linotype"/>
          <w:sz w:val="24"/>
          <w:szCs w:val="24"/>
          <w:lang w:val="en-US"/>
        </w:rPr>
        <w:t>:a</w:t>
      </w:r>
      <w:proofErr w:type="gramEnd"/>
      <w:r w:rsidR="00724334" w:rsidRPr="003C0063">
        <w:rPr>
          <w:rFonts w:ascii="Palatino Linotype" w:hAnsi="Palatino Linotype"/>
          <w:sz w:val="24"/>
          <w:szCs w:val="24"/>
          <w:lang w:val="en-US"/>
        </w:rPr>
        <w:t xml:space="preserve"> </w:t>
      </w:r>
      <w:proofErr w:type="spellStart"/>
      <w:r w:rsidR="00724334" w:rsidRPr="003C0063">
        <w:rPr>
          <w:rFonts w:ascii="Palatino Linotype" w:hAnsi="Palatino Linotype"/>
          <w:sz w:val="24"/>
          <w:szCs w:val="24"/>
          <w:lang w:val="en-US"/>
        </w:rPr>
        <w:t>suppleant</w:t>
      </w:r>
      <w:proofErr w:type="spellEnd"/>
      <w:r w:rsidR="00724334" w:rsidRPr="003C0063">
        <w:rPr>
          <w:rFonts w:ascii="Palatino Linotype" w:hAnsi="Palatino Linotype"/>
          <w:sz w:val="24"/>
          <w:szCs w:val="24"/>
          <w:lang w:val="en-US"/>
        </w:rPr>
        <w:t>)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1E202F">
        <w:rPr>
          <w:rFonts w:ascii="Palatino Linotype" w:hAnsi="Palatino Linotype"/>
          <w:sz w:val="24"/>
          <w:szCs w:val="24"/>
          <w:lang w:val="en-US"/>
        </w:rPr>
        <w:t>Suppleant</w:t>
      </w:r>
      <w:proofErr w:type="spellEnd"/>
      <w:r w:rsidR="008854F1" w:rsidRPr="00A37F85">
        <w:rPr>
          <w:rFonts w:ascii="Palatino Linotype" w:hAnsi="Palatino Linotype"/>
          <w:sz w:val="24"/>
          <w:szCs w:val="24"/>
          <w:lang w:val="en-US"/>
        </w:rPr>
        <w:t>:</w:t>
      </w:r>
      <w:r w:rsidRPr="00A37F85">
        <w:rPr>
          <w:rFonts w:ascii="Palatino Linotype" w:hAnsi="Palatino Linotype"/>
          <w:sz w:val="24"/>
          <w:szCs w:val="24"/>
          <w:lang w:val="en-US"/>
        </w:rPr>
        <w:t xml:space="preserve"> </w:t>
      </w:r>
      <w:r w:rsidRPr="00A37F85">
        <w:rPr>
          <w:rFonts w:ascii="Palatino Linotype" w:hAnsi="Palatino Linotype"/>
          <w:sz w:val="24"/>
          <w:szCs w:val="24"/>
          <w:lang w:val="en-US"/>
        </w:rPr>
        <w:tab/>
      </w:r>
      <w:r w:rsidRPr="00A37F85">
        <w:rPr>
          <w:rFonts w:ascii="Palatino Linotype" w:hAnsi="Palatino Linotype"/>
          <w:sz w:val="24"/>
          <w:szCs w:val="24"/>
          <w:lang w:val="en-US"/>
        </w:rPr>
        <w:tab/>
      </w:r>
      <w:r w:rsidRPr="00A37F85">
        <w:rPr>
          <w:rFonts w:ascii="Palatino Linotype" w:hAnsi="Palatino Linotype"/>
          <w:sz w:val="24"/>
          <w:szCs w:val="24"/>
          <w:lang w:val="en-US"/>
        </w:rPr>
        <w:tab/>
        <w:t xml:space="preserve">    </w:t>
      </w:r>
      <w:r w:rsidR="00EB5647" w:rsidRPr="00A37F85">
        <w:rPr>
          <w:rFonts w:ascii="Palatino Linotype" w:hAnsi="Palatino Linotype"/>
          <w:sz w:val="24"/>
          <w:szCs w:val="24"/>
          <w:lang w:val="en-US"/>
        </w:rPr>
        <w:t>Ma</w:t>
      </w:r>
      <w:r w:rsidR="00724334" w:rsidRPr="00A37F85">
        <w:rPr>
          <w:rFonts w:ascii="Palatino Linotype" w:hAnsi="Palatino Linotype"/>
          <w:sz w:val="24"/>
          <w:szCs w:val="24"/>
          <w:lang w:val="en-US"/>
        </w:rPr>
        <w:t>deleine</w:t>
      </w:r>
      <w:r w:rsidR="00EB5647" w:rsidRPr="00A37F85">
        <w:rPr>
          <w:rFonts w:ascii="Palatino Linotype" w:hAnsi="Palatino Linotype"/>
          <w:sz w:val="24"/>
          <w:szCs w:val="24"/>
          <w:lang w:val="en-US"/>
        </w:rPr>
        <w:t xml:space="preserve"> Steen</w:t>
      </w:r>
      <w:r w:rsidRPr="00A37F85">
        <w:rPr>
          <w:rFonts w:ascii="Palatino Linotype" w:hAnsi="Palatino Linotype"/>
          <w:sz w:val="24"/>
          <w:szCs w:val="24"/>
          <w:lang w:val="en-US"/>
        </w:rPr>
        <w:tab/>
      </w:r>
    </w:p>
    <w:p w:rsidR="004307A4" w:rsidRPr="001E202F" w:rsidRDefault="004307A4" w:rsidP="006A4895">
      <w:pPr>
        <w:tabs>
          <w:tab w:val="left" w:pos="4111"/>
        </w:tabs>
        <w:rPr>
          <w:rFonts w:ascii="Palatino Linotype" w:hAnsi="Palatino Linotype"/>
          <w:sz w:val="24"/>
          <w:szCs w:val="24"/>
          <w:lang w:val="en-US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  <w:lang w:val="en-US"/>
        </w:rPr>
      </w:pPr>
      <w:proofErr w:type="spellStart"/>
      <w:r w:rsidRPr="001E202F">
        <w:rPr>
          <w:rFonts w:ascii="Palatino Linotype" w:hAnsi="Palatino Linotype"/>
          <w:sz w:val="24"/>
          <w:szCs w:val="24"/>
          <w:lang w:val="en-US"/>
        </w:rPr>
        <w:t>Revisor</w:t>
      </w:r>
      <w:proofErr w:type="spellEnd"/>
      <w:r w:rsidRPr="00A37F85">
        <w:rPr>
          <w:rFonts w:ascii="Palatino Linotype" w:hAnsi="Palatino Linotype"/>
          <w:sz w:val="24"/>
          <w:szCs w:val="24"/>
          <w:lang w:val="en-US"/>
        </w:rPr>
        <w:t xml:space="preserve">:                                                             </w:t>
      </w:r>
      <w:r w:rsidR="00724334" w:rsidRPr="00A37F85">
        <w:rPr>
          <w:rFonts w:ascii="Palatino Linotype" w:hAnsi="Palatino Linotype"/>
          <w:sz w:val="24"/>
          <w:szCs w:val="24"/>
          <w:lang w:val="en-US"/>
        </w:rPr>
        <w:t>Eva Ohlin</w:t>
      </w:r>
      <w:r w:rsidRPr="00A37F85">
        <w:rPr>
          <w:rFonts w:ascii="Palatino Linotype" w:hAnsi="Palatino Linotype"/>
          <w:sz w:val="24"/>
          <w:szCs w:val="24"/>
          <w:lang w:val="en-US"/>
        </w:rPr>
        <w:t xml:space="preserve"> 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>Revisor:</w:t>
      </w:r>
      <w:r w:rsidRPr="00A37F85">
        <w:rPr>
          <w:rFonts w:ascii="Palatino Linotype" w:hAnsi="Palatino Linotype"/>
          <w:sz w:val="24"/>
          <w:szCs w:val="24"/>
        </w:rPr>
        <w:tab/>
        <w:t xml:space="preserve">                                                   Lena von Berger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proofErr w:type="gramStart"/>
      <w:r w:rsidRPr="00A37F85">
        <w:rPr>
          <w:rFonts w:ascii="Palatino Linotype" w:hAnsi="Palatino Linotype"/>
          <w:sz w:val="24"/>
          <w:szCs w:val="24"/>
        </w:rPr>
        <w:t xml:space="preserve">Revisorsuppleant:            </w:t>
      </w:r>
      <w:r w:rsidR="00A56151" w:rsidRPr="00A37F85">
        <w:rPr>
          <w:rFonts w:ascii="Palatino Linotype" w:hAnsi="Palatino Linotype"/>
          <w:sz w:val="24"/>
          <w:szCs w:val="24"/>
        </w:rPr>
        <w:t xml:space="preserve">                               </w:t>
      </w:r>
      <w:r w:rsidR="00724334" w:rsidRPr="00A37F85">
        <w:rPr>
          <w:rFonts w:ascii="Palatino Linotype" w:hAnsi="Palatino Linotype"/>
          <w:sz w:val="24"/>
          <w:szCs w:val="24"/>
        </w:rPr>
        <w:t>vakant</w:t>
      </w:r>
      <w:proofErr w:type="gramEnd"/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proofErr w:type="gramStart"/>
      <w:r w:rsidRPr="00A37F85">
        <w:rPr>
          <w:rFonts w:ascii="Palatino Linotype" w:hAnsi="Palatino Linotype"/>
          <w:sz w:val="24"/>
          <w:szCs w:val="24"/>
        </w:rPr>
        <w:t xml:space="preserve">Revisorsuppleant:        </w:t>
      </w:r>
      <w:r w:rsidR="006A4895">
        <w:rPr>
          <w:rFonts w:ascii="Palatino Linotype" w:hAnsi="Palatino Linotype"/>
          <w:sz w:val="24"/>
          <w:szCs w:val="24"/>
        </w:rPr>
        <w:t xml:space="preserve">                                </w:t>
      </w:r>
      <w:r w:rsidRPr="00A37F85">
        <w:rPr>
          <w:rFonts w:ascii="Palatino Linotype" w:hAnsi="Palatino Linotype"/>
          <w:sz w:val="24"/>
          <w:szCs w:val="24"/>
        </w:rPr>
        <w:t xml:space="preserve"> Kurt</w:t>
      </w:r>
      <w:proofErr w:type="gramEnd"/>
      <w:r w:rsidRPr="00A37F85">
        <w:rPr>
          <w:rFonts w:ascii="Palatino Linotype" w:hAnsi="Palatino Linotype"/>
          <w:sz w:val="24"/>
          <w:szCs w:val="24"/>
        </w:rPr>
        <w:t xml:space="preserve"> Floberg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proofErr w:type="gramStart"/>
      <w:r w:rsidRPr="00A37F85">
        <w:rPr>
          <w:rFonts w:ascii="Palatino Linotype" w:hAnsi="Palatino Linotype"/>
          <w:sz w:val="24"/>
          <w:szCs w:val="24"/>
        </w:rPr>
        <w:t xml:space="preserve">Valberedning:                  </w:t>
      </w:r>
      <w:r w:rsidR="00A56151" w:rsidRPr="00A37F85">
        <w:rPr>
          <w:rFonts w:ascii="Palatino Linotype" w:hAnsi="Palatino Linotype"/>
          <w:sz w:val="24"/>
          <w:szCs w:val="24"/>
        </w:rPr>
        <w:t xml:space="preserve">                               </w:t>
      </w:r>
      <w:proofErr w:type="spellStart"/>
      <w:r w:rsidR="00724334" w:rsidRPr="00A37F85">
        <w:rPr>
          <w:rFonts w:ascii="Palatino Linotype" w:hAnsi="Palatino Linotype"/>
          <w:sz w:val="24"/>
          <w:szCs w:val="24"/>
        </w:rPr>
        <w:t>Eileene</w:t>
      </w:r>
      <w:proofErr w:type="spellEnd"/>
      <w:proofErr w:type="gramEnd"/>
      <w:r w:rsidR="00724334" w:rsidRPr="00A37F85">
        <w:rPr>
          <w:rFonts w:ascii="Palatino Linotype" w:hAnsi="Palatino Linotype"/>
          <w:sz w:val="24"/>
          <w:szCs w:val="24"/>
        </w:rPr>
        <w:t xml:space="preserve"> Borgström </w:t>
      </w:r>
      <w:r w:rsidRPr="00A37F85">
        <w:rPr>
          <w:rFonts w:ascii="Palatino Linotype" w:hAnsi="Palatino Linotype"/>
          <w:sz w:val="24"/>
          <w:szCs w:val="24"/>
        </w:rPr>
        <w:t>(sammankallande)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                                                                           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>Webbmaster:</w:t>
      </w:r>
      <w:r w:rsidRPr="00A37F85">
        <w:rPr>
          <w:rFonts w:ascii="Palatino Linotype" w:hAnsi="Palatino Linotype"/>
          <w:sz w:val="24"/>
          <w:szCs w:val="24"/>
        </w:rPr>
        <w:tab/>
      </w:r>
      <w:r w:rsidRPr="00A37F85">
        <w:rPr>
          <w:rFonts w:ascii="Palatino Linotype" w:hAnsi="Palatino Linotype"/>
          <w:sz w:val="24"/>
          <w:szCs w:val="24"/>
        </w:rPr>
        <w:tab/>
        <w:t xml:space="preserve">   Madeleine Karlsson</w:t>
      </w:r>
    </w:p>
    <w:p w:rsidR="004307A4" w:rsidRPr="00A37F85" w:rsidRDefault="004307A4" w:rsidP="006A4895">
      <w:pPr>
        <w:tabs>
          <w:tab w:val="left" w:pos="4111"/>
        </w:tabs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lastRenderedPageBreak/>
        <w:t xml:space="preserve">Redaktör </w:t>
      </w:r>
      <w:proofErr w:type="gramStart"/>
      <w:r w:rsidRPr="00A37F85">
        <w:rPr>
          <w:rFonts w:ascii="Palatino Linotype" w:hAnsi="Palatino Linotype"/>
          <w:sz w:val="24"/>
          <w:szCs w:val="24"/>
        </w:rPr>
        <w:t xml:space="preserve">medlemsbladet:                            </w:t>
      </w:r>
      <w:r w:rsidR="00724334" w:rsidRPr="00A37F85">
        <w:rPr>
          <w:rFonts w:ascii="Palatino Linotype" w:hAnsi="Palatino Linotype"/>
          <w:sz w:val="24"/>
          <w:szCs w:val="24"/>
        </w:rPr>
        <w:t>vakant</w:t>
      </w:r>
      <w:proofErr w:type="gramEnd"/>
    </w:p>
    <w:p w:rsidR="00A07036" w:rsidRPr="00A37F85" w:rsidRDefault="00A07036" w:rsidP="006A4895">
      <w:pPr>
        <w:rPr>
          <w:rFonts w:ascii="Palatino Linotype" w:hAnsi="Palatino Linotype"/>
          <w:b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b/>
          <w:sz w:val="24"/>
          <w:szCs w:val="24"/>
        </w:rPr>
      </w:pPr>
      <w:r w:rsidRPr="00A37F85">
        <w:rPr>
          <w:rFonts w:ascii="Palatino Linotype" w:hAnsi="Palatino Linotype"/>
          <w:b/>
          <w:sz w:val="24"/>
          <w:szCs w:val="24"/>
        </w:rPr>
        <w:t>STYRELSEN: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>Styrelsen för SDK Södra LO har und</w:t>
      </w:r>
      <w:r w:rsidR="008854F1" w:rsidRPr="00A37F85">
        <w:rPr>
          <w:rFonts w:ascii="Palatino Linotype" w:hAnsi="Palatino Linotype"/>
          <w:sz w:val="24"/>
          <w:szCs w:val="24"/>
        </w:rPr>
        <w:t xml:space="preserve">er verksamhetsåret genomfört </w:t>
      </w:r>
      <w:r w:rsidR="00724334" w:rsidRPr="00A37F85">
        <w:rPr>
          <w:rFonts w:ascii="Palatino Linotype" w:hAnsi="Palatino Linotype"/>
          <w:sz w:val="24"/>
          <w:szCs w:val="24"/>
        </w:rPr>
        <w:t>3</w:t>
      </w:r>
      <w:r w:rsidR="006A4895">
        <w:rPr>
          <w:rFonts w:ascii="Palatino Linotype" w:hAnsi="Palatino Linotype"/>
          <w:sz w:val="24"/>
          <w:szCs w:val="24"/>
        </w:rPr>
        <w:t xml:space="preserve"> protokollförda styrel</w:t>
      </w:r>
      <w:r w:rsidR="00956CE3" w:rsidRPr="00A37F85">
        <w:rPr>
          <w:rFonts w:ascii="Palatino Linotype" w:hAnsi="Palatino Linotype"/>
          <w:sz w:val="24"/>
          <w:szCs w:val="24"/>
        </w:rPr>
        <w:t>semöten</w:t>
      </w:r>
      <w:r w:rsidRPr="00A37F85">
        <w:rPr>
          <w:rFonts w:ascii="Palatino Linotype" w:hAnsi="Palatino Linotype"/>
          <w:sz w:val="24"/>
          <w:szCs w:val="24"/>
        </w:rPr>
        <w:t xml:space="preserve"> inklusive det konstituerande mötet.</w:t>
      </w:r>
      <w:r w:rsidR="006A4895">
        <w:rPr>
          <w:rFonts w:ascii="Palatino Linotype" w:hAnsi="Palatino Linotype"/>
          <w:sz w:val="24"/>
          <w:szCs w:val="24"/>
        </w:rPr>
        <w:t xml:space="preserve"> </w:t>
      </w:r>
      <w:r w:rsidRPr="00A37F85">
        <w:rPr>
          <w:rFonts w:ascii="Palatino Linotype" w:hAnsi="Palatino Linotype"/>
          <w:sz w:val="24"/>
          <w:szCs w:val="24"/>
        </w:rPr>
        <w:t xml:space="preserve">Under verksamhetsåret har ett årsmöte och två protokollförda medlemsmöten avhållits. </w:t>
      </w:r>
    </w:p>
    <w:p w:rsidR="00A07036" w:rsidRPr="00A37F85" w:rsidRDefault="00A07036" w:rsidP="006A4895">
      <w:pPr>
        <w:rPr>
          <w:rFonts w:ascii="Palatino Linotype" w:hAnsi="Palatino Linotype"/>
          <w:b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b/>
          <w:sz w:val="24"/>
          <w:szCs w:val="24"/>
        </w:rPr>
      </w:pPr>
      <w:r w:rsidRPr="00A37F85">
        <w:rPr>
          <w:rFonts w:ascii="Palatino Linotype" w:hAnsi="Palatino Linotype"/>
          <w:b/>
          <w:sz w:val="24"/>
          <w:szCs w:val="24"/>
        </w:rPr>
        <w:t>Representation: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Vid SBK Skånedistriktets möten har </w:t>
      </w:r>
      <w:r w:rsidR="00724334" w:rsidRPr="00A37F85">
        <w:rPr>
          <w:rFonts w:ascii="Palatino Linotype" w:hAnsi="Palatino Linotype"/>
          <w:sz w:val="24"/>
          <w:szCs w:val="24"/>
        </w:rPr>
        <w:t>Sara Englund</w:t>
      </w:r>
      <w:r w:rsidRPr="00A37F85">
        <w:rPr>
          <w:rFonts w:ascii="Palatino Linotype" w:hAnsi="Palatino Linotype"/>
          <w:sz w:val="24"/>
          <w:szCs w:val="24"/>
        </w:rPr>
        <w:t xml:space="preserve"> representerat SDK Södra Lo.</w:t>
      </w:r>
    </w:p>
    <w:p w:rsidR="00A07036" w:rsidRPr="00A37F85" w:rsidRDefault="00A07036" w:rsidP="006A4895">
      <w:pPr>
        <w:rPr>
          <w:rFonts w:ascii="Palatino Linotype" w:hAnsi="Palatino Linotype"/>
          <w:b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b/>
          <w:sz w:val="24"/>
          <w:szCs w:val="24"/>
        </w:rPr>
      </w:pPr>
      <w:r w:rsidRPr="00A37F85">
        <w:rPr>
          <w:rFonts w:ascii="Palatino Linotype" w:hAnsi="Palatino Linotype"/>
          <w:b/>
          <w:sz w:val="24"/>
          <w:szCs w:val="24"/>
        </w:rPr>
        <w:t>Tävling: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Under året har </w:t>
      </w:r>
      <w:r w:rsidR="00724334" w:rsidRPr="00A37F85">
        <w:rPr>
          <w:rFonts w:ascii="Palatino Linotype" w:hAnsi="Palatino Linotype"/>
          <w:sz w:val="24"/>
          <w:szCs w:val="24"/>
        </w:rPr>
        <w:t>SDK Södra i samarbete med huvudstyrelsen</w:t>
      </w:r>
      <w:r w:rsidR="00B740DD" w:rsidRPr="00A37F85">
        <w:rPr>
          <w:rFonts w:ascii="Palatino Linotype" w:hAnsi="Palatino Linotype"/>
          <w:sz w:val="24"/>
          <w:szCs w:val="24"/>
        </w:rPr>
        <w:t xml:space="preserve"> arangerat rasmästerskap i IPO som hölls den 23 augusti 2014. </w:t>
      </w:r>
    </w:p>
    <w:p w:rsidR="00A07036" w:rsidRPr="00A37F85" w:rsidRDefault="00A07036" w:rsidP="006A4895">
      <w:pPr>
        <w:rPr>
          <w:rFonts w:ascii="Palatino Linotype" w:hAnsi="Palatino Linotype"/>
          <w:b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b/>
          <w:sz w:val="24"/>
          <w:szCs w:val="24"/>
        </w:rPr>
      </w:pPr>
      <w:r w:rsidRPr="00A37F85">
        <w:rPr>
          <w:rFonts w:ascii="Palatino Linotype" w:hAnsi="Palatino Linotype"/>
          <w:b/>
          <w:sz w:val="24"/>
          <w:szCs w:val="24"/>
        </w:rPr>
        <w:t xml:space="preserve">Utställning: 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>Under verksamhetsåret har Södra arrangerat</w:t>
      </w:r>
      <w:r w:rsidR="000A1D2F" w:rsidRPr="00A37F85">
        <w:rPr>
          <w:rFonts w:ascii="Palatino Linotype" w:hAnsi="Palatino Linotype"/>
          <w:sz w:val="24"/>
          <w:szCs w:val="24"/>
        </w:rPr>
        <w:t xml:space="preserve"> Skånesp</w:t>
      </w:r>
      <w:r w:rsidR="00A56151" w:rsidRPr="00A37F85">
        <w:rPr>
          <w:rFonts w:ascii="Palatino Linotype" w:hAnsi="Palatino Linotype"/>
          <w:sz w:val="24"/>
          <w:szCs w:val="24"/>
        </w:rPr>
        <w:t>ecialen</w:t>
      </w:r>
      <w:r w:rsidR="00B740DD" w:rsidRPr="00A37F85">
        <w:rPr>
          <w:rFonts w:ascii="Palatino Linotype" w:hAnsi="Palatino Linotype"/>
          <w:sz w:val="24"/>
          <w:szCs w:val="24"/>
        </w:rPr>
        <w:t>. Utställningen hölls den 24 augusti</w:t>
      </w:r>
      <w:r w:rsidR="00A56151" w:rsidRPr="00A37F85">
        <w:rPr>
          <w:rFonts w:ascii="Palatino Linotype" w:hAnsi="Palatino Linotype"/>
          <w:sz w:val="24"/>
          <w:szCs w:val="24"/>
        </w:rPr>
        <w:t xml:space="preserve"> med </w:t>
      </w:r>
      <w:r w:rsidR="00B740DD" w:rsidRPr="00A37F85">
        <w:rPr>
          <w:rFonts w:ascii="Palatino Linotype" w:hAnsi="Palatino Linotype"/>
          <w:sz w:val="24"/>
          <w:szCs w:val="24"/>
        </w:rPr>
        <w:t xml:space="preserve">Tracy </w:t>
      </w:r>
      <w:proofErr w:type="spellStart"/>
      <w:r w:rsidR="00B740DD" w:rsidRPr="00A37F85">
        <w:rPr>
          <w:rFonts w:ascii="Palatino Linotype" w:hAnsi="Palatino Linotype"/>
          <w:sz w:val="24"/>
          <w:szCs w:val="24"/>
        </w:rPr>
        <w:t>Feeny</w:t>
      </w:r>
      <w:proofErr w:type="spellEnd"/>
      <w:r w:rsidR="00B740DD" w:rsidRPr="00A37F85">
        <w:rPr>
          <w:rFonts w:ascii="Palatino Linotype" w:hAnsi="Palatino Linotype"/>
          <w:sz w:val="24"/>
          <w:szCs w:val="24"/>
        </w:rPr>
        <w:t xml:space="preserve">, Storbritannien som domare. </w:t>
      </w:r>
      <w:r w:rsidR="000A1D2F" w:rsidRPr="00A37F85">
        <w:rPr>
          <w:rFonts w:ascii="Palatino Linotype" w:hAnsi="Palatino Linotype"/>
          <w:sz w:val="24"/>
          <w:szCs w:val="24"/>
        </w:rPr>
        <w:t>I samband med Skånespecialen anordnades också en inofficiell utställning.</w:t>
      </w:r>
      <w:r w:rsidR="00A46987" w:rsidRPr="00A37F85">
        <w:rPr>
          <w:rFonts w:ascii="Palatino Linotype" w:hAnsi="Palatino Linotype"/>
          <w:sz w:val="24"/>
          <w:szCs w:val="24"/>
        </w:rPr>
        <w:t xml:space="preserve"> </w:t>
      </w:r>
      <w:r w:rsidR="00B740DD" w:rsidRPr="00A37F85">
        <w:rPr>
          <w:rFonts w:ascii="Palatino Linotype" w:hAnsi="Palatino Linotype"/>
          <w:sz w:val="24"/>
          <w:szCs w:val="24"/>
        </w:rPr>
        <w:t>Karin Sjöholm Östlund dömde denna.</w:t>
      </w:r>
    </w:p>
    <w:p w:rsidR="00A07036" w:rsidRPr="00A37F85" w:rsidRDefault="00A07036" w:rsidP="006A4895">
      <w:pPr>
        <w:rPr>
          <w:rFonts w:ascii="Palatino Linotype" w:hAnsi="Palatino Linotype"/>
          <w:b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b/>
          <w:sz w:val="24"/>
          <w:szCs w:val="24"/>
        </w:rPr>
        <w:t>WIP</w:t>
      </w:r>
      <w:r w:rsidRPr="00A37F85">
        <w:rPr>
          <w:rFonts w:ascii="Palatino Linotype" w:hAnsi="Palatino Linotype"/>
          <w:sz w:val="24"/>
          <w:szCs w:val="24"/>
        </w:rPr>
        <w:t xml:space="preserve">: (webb, info och </w:t>
      </w:r>
      <w:proofErr w:type="spellStart"/>
      <w:r w:rsidRPr="00A37F85">
        <w:rPr>
          <w:rFonts w:ascii="Palatino Linotype" w:hAnsi="Palatino Linotype"/>
          <w:sz w:val="24"/>
          <w:szCs w:val="24"/>
        </w:rPr>
        <w:t>pr</w:t>
      </w:r>
      <w:proofErr w:type="spellEnd"/>
      <w:r w:rsidRPr="00A37F85">
        <w:rPr>
          <w:rFonts w:ascii="Palatino Linotype" w:hAnsi="Palatino Linotype"/>
          <w:sz w:val="24"/>
          <w:szCs w:val="24"/>
        </w:rPr>
        <w:t>).</w:t>
      </w:r>
    </w:p>
    <w:p w:rsidR="004307A4" w:rsidRPr="00A37F85" w:rsidRDefault="004307A4" w:rsidP="006A4895">
      <w:pPr>
        <w:spacing w:after="0"/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Under verksamhetsåret har </w:t>
      </w:r>
      <w:r w:rsidR="003C1D02" w:rsidRPr="00A37F85">
        <w:rPr>
          <w:rFonts w:ascii="Palatino Linotype" w:hAnsi="Palatino Linotype"/>
          <w:sz w:val="24"/>
          <w:szCs w:val="24"/>
        </w:rPr>
        <w:t xml:space="preserve">SDK Södra inte kunnat ge ut det traditionella tryckta medlemsbladet på grund av att det inte har funnits någon frivillig att ta över efter förra redaktören. </w:t>
      </w:r>
      <w:r w:rsidRPr="00A37F85">
        <w:rPr>
          <w:rFonts w:ascii="Palatino Linotype" w:hAnsi="Palatino Linotype"/>
          <w:sz w:val="24"/>
          <w:szCs w:val="24"/>
        </w:rPr>
        <w:t xml:space="preserve"> Hemsidan</w:t>
      </w:r>
      <w:r w:rsidR="008854F1" w:rsidRPr="00A37F85">
        <w:rPr>
          <w:rFonts w:ascii="Palatino Linotype" w:hAnsi="Palatino Linotype"/>
          <w:sz w:val="24"/>
          <w:szCs w:val="24"/>
        </w:rPr>
        <w:t xml:space="preserve"> </w:t>
      </w:r>
      <w:r w:rsidR="00A46987" w:rsidRPr="00A37F85">
        <w:rPr>
          <w:rFonts w:ascii="Palatino Linotype" w:hAnsi="Palatino Linotype"/>
          <w:sz w:val="24"/>
          <w:szCs w:val="24"/>
        </w:rPr>
        <w:t xml:space="preserve">och </w:t>
      </w:r>
      <w:proofErr w:type="spellStart"/>
      <w:r w:rsidR="00A46987" w:rsidRPr="00A37F85">
        <w:rPr>
          <w:rFonts w:ascii="Palatino Linotype" w:hAnsi="Palatino Linotype"/>
          <w:sz w:val="24"/>
          <w:szCs w:val="24"/>
        </w:rPr>
        <w:t>Facebook</w:t>
      </w:r>
      <w:proofErr w:type="spellEnd"/>
      <w:r w:rsidR="00A56151" w:rsidRPr="00A37F85">
        <w:rPr>
          <w:rFonts w:ascii="Palatino Linotype" w:hAnsi="Palatino Linotype"/>
          <w:sz w:val="24"/>
          <w:szCs w:val="24"/>
        </w:rPr>
        <w:t>-</w:t>
      </w:r>
      <w:r w:rsidR="00A46987" w:rsidRPr="00A37F85">
        <w:rPr>
          <w:rFonts w:ascii="Palatino Linotype" w:hAnsi="Palatino Linotype"/>
          <w:sz w:val="24"/>
          <w:szCs w:val="24"/>
        </w:rPr>
        <w:t>sidan</w:t>
      </w:r>
      <w:r w:rsidRPr="00A37F85">
        <w:rPr>
          <w:rFonts w:ascii="Palatino Linotype" w:hAnsi="Palatino Linotype"/>
          <w:sz w:val="24"/>
          <w:szCs w:val="24"/>
        </w:rPr>
        <w:t xml:space="preserve"> har</w:t>
      </w:r>
      <w:r w:rsidR="003C1D02" w:rsidRPr="00A37F85">
        <w:rPr>
          <w:rFonts w:ascii="Palatino Linotype" w:hAnsi="Palatino Linotype"/>
          <w:sz w:val="24"/>
          <w:szCs w:val="24"/>
        </w:rPr>
        <w:t xml:space="preserve"> dock</w:t>
      </w:r>
      <w:r w:rsidRPr="00A37F85">
        <w:rPr>
          <w:rFonts w:ascii="Palatino Linotype" w:hAnsi="Palatino Linotype"/>
          <w:sz w:val="24"/>
          <w:szCs w:val="24"/>
        </w:rPr>
        <w:t xml:space="preserve"> kontinuerligt uppdateras med information av </w:t>
      </w:r>
      <w:proofErr w:type="spellStart"/>
      <w:r w:rsidRPr="00A37F85">
        <w:rPr>
          <w:rFonts w:ascii="Palatino Linotype" w:hAnsi="Palatino Linotype"/>
          <w:sz w:val="24"/>
          <w:szCs w:val="24"/>
        </w:rPr>
        <w:t>webbmas</w:t>
      </w:r>
      <w:proofErr w:type="spellEnd"/>
      <w:r w:rsidR="00A56151" w:rsidRPr="00A37F85">
        <w:rPr>
          <w:rFonts w:ascii="Palatino Linotype" w:hAnsi="Palatino Linotype"/>
          <w:sz w:val="24"/>
          <w:szCs w:val="24"/>
        </w:rPr>
        <w:t>-</w:t>
      </w:r>
      <w:r w:rsidRPr="00A37F85">
        <w:rPr>
          <w:rFonts w:ascii="Palatino Linotype" w:hAnsi="Palatino Linotype"/>
          <w:sz w:val="24"/>
          <w:szCs w:val="24"/>
        </w:rPr>
        <w:t xml:space="preserve">tern. </w:t>
      </w:r>
    </w:p>
    <w:p w:rsidR="00A07036" w:rsidRPr="00A37F85" w:rsidRDefault="00A07036" w:rsidP="006A4895">
      <w:pPr>
        <w:rPr>
          <w:rFonts w:ascii="Palatino Linotype" w:hAnsi="Palatino Linotype"/>
          <w:b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b/>
          <w:sz w:val="24"/>
          <w:szCs w:val="24"/>
        </w:rPr>
      </w:pPr>
      <w:r w:rsidRPr="00A37F85">
        <w:rPr>
          <w:rFonts w:ascii="Palatino Linotype" w:hAnsi="Palatino Linotype"/>
          <w:b/>
          <w:sz w:val="24"/>
          <w:szCs w:val="24"/>
        </w:rPr>
        <w:t>Aktiviteter:</w:t>
      </w:r>
    </w:p>
    <w:p w:rsidR="00956CE3" w:rsidRPr="00A37F85" w:rsidRDefault="007B5871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lastRenderedPageBreak/>
        <w:t xml:space="preserve">SDK Södra har haft ett år med klart färre aktiviteter än tidigare. Dock anordnades dobbisrace och tipspromenad i samband med höstens medlemsmöte. </w:t>
      </w:r>
    </w:p>
    <w:p w:rsidR="007B5871" w:rsidRPr="00A37F85" w:rsidRDefault="007B5871" w:rsidP="006A4895">
      <w:pPr>
        <w:rPr>
          <w:rFonts w:ascii="Palatino Linotype" w:hAnsi="Palatino Linotype"/>
          <w:sz w:val="24"/>
          <w:szCs w:val="24"/>
        </w:rPr>
      </w:pPr>
    </w:p>
    <w:p w:rsidR="00A07036" w:rsidRPr="00A37F85" w:rsidRDefault="00A07036" w:rsidP="006A4895">
      <w:pPr>
        <w:rPr>
          <w:rFonts w:ascii="Palatino Linotype" w:hAnsi="Palatino Linotype"/>
          <w:b/>
          <w:sz w:val="24"/>
          <w:szCs w:val="24"/>
        </w:rPr>
      </w:pPr>
    </w:p>
    <w:p w:rsidR="00956CE3" w:rsidRPr="00A37F85" w:rsidRDefault="004307A4" w:rsidP="006A4895">
      <w:pPr>
        <w:rPr>
          <w:rFonts w:ascii="Palatino Linotype" w:hAnsi="Palatino Linotype"/>
          <w:b/>
          <w:sz w:val="24"/>
          <w:szCs w:val="24"/>
        </w:rPr>
      </w:pPr>
      <w:r w:rsidRPr="00A37F85">
        <w:rPr>
          <w:rFonts w:ascii="Palatino Linotype" w:hAnsi="Palatino Linotype"/>
          <w:b/>
          <w:sz w:val="24"/>
          <w:szCs w:val="24"/>
        </w:rPr>
        <w:t>Studiefrämjandet:</w:t>
      </w:r>
    </w:p>
    <w:p w:rsidR="00A07036" w:rsidRPr="00A37F85" w:rsidRDefault="004307A4" w:rsidP="006A4895">
      <w:pPr>
        <w:rPr>
          <w:rFonts w:ascii="Palatino Linotype" w:hAnsi="Palatino Linotype"/>
          <w:b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Södra har kontinuerligt samarbetat med Studiefrämjandet i de arrangemang som genomförts under verksamhetsåret. </w:t>
      </w:r>
      <w:r w:rsidR="002164CD" w:rsidRPr="00A37F85">
        <w:rPr>
          <w:rFonts w:ascii="Palatino Linotype" w:hAnsi="Palatino Linotype"/>
          <w:sz w:val="24"/>
          <w:szCs w:val="24"/>
        </w:rPr>
        <w:t>Marie Naumann Carpenter har varit ansvarig</w:t>
      </w:r>
      <w:r w:rsidR="00204344" w:rsidRPr="00A37F85">
        <w:rPr>
          <w:rFonts w:ascii="Palatino Linotype" w:hAnsi="Palatino Linotype"/>
          <w:sz w:val="24"/>
          <w:szCs w:val="24"/>
        </w:rPr>
        <w:t>,</w:t>
      </w:r>
      <w:r w:rsidR="002164CD" w:rsidRPr="00A37F85">
        <w:rPr>
          <w:rFonts w:ascii="Palatino Linotype" w:hAnsi="Palatino Linotype"/>
          <w:sz w:val="24"/>
          <w:szCs w:val="24"/>
        </w:rPr>
        <w:t xml:space="preserve"> m</w:t>
      </w:r>
      <w:r w:rsidR="00204344" w:rsidRPr="00A37F85">
        <w:rPr>
          <w:rFonts w:ascii="Palatino Linotype" w:hAnsi="Palatino Linotype"/>
          <w:sz w:val="24"/>
          <w:szCs w:val="24"/>
        </w:rPr>
        <w:t xml:space="preserve">en </w:t>
      </w:r>
      <w:r w:rsidR="002164CD" w:rsidRPr="00A37F85">
        <w:rPr>
          <w:rFonts w:ascii="Palatino Linotype" w:hAnsi="Palatino Linotype"/>
          <w:sz w:val="24"/>
          <w:szCs w:val="24"/>
        </w:rPr>
        <w:t xml:space="preserve">under året lämnat över denna uppgift till Madeleine Steen. </w:t>
      </w:r>
    </w:p>
    <w:p w:rsidR="00A07036" w:rsidRPr="00A37F85" w:rsidRDefault="00A07036" w:rsidP="006A4895">
      <w:pPr>
        <w:rPr>
          <w:rFonts w:ascii="Palatino Linotype" w:hAnsi="Palatino Linotype"/>
          <w:b/>
          <w:sz w:val="24"/>
          <w:szCs w:val="24"/>
        </w:rPr>
      </w:pPr>
    </w:p>
    <w:p w:rsidR="00A07036" w:rsidRPr="00A37F85" w:rsidRDefault="00A07036" w:rsidP="006A4895">
      <w:pPr>
        <w:rPr>
          <w:rFonts w:ascii="Palatino Linotype" w:hAnsi="Palatino Linotype"/>
          <w:b/>
          <w:sz w:val="24"/>
          <w:szCs w:val="24"/>
        </w:rPr>
      </w:pPr>
    </w:p>
    <w:p w:rsidR="00A07036" w:rsidRPr="00A37F85" w:rsidRDefault="00A07036" w:rsidP="006A4895">
      <w:pPr>
        <w:rPr>
          <w:rFonts w:ascii="Palatino Linotype" w:hAnsi="Palatino Linotype"/>
          <w:b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1B15C0" w:rsidP="006A4895">
      <w:pPr>
        <w:spacing w:after="0"/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Sara </w:t>
      </w:r>
      <w:proofErr w:type="gramStart"/>
      <w:r w:rsidRPr="00A37F85">
        <w:rPr>
          <w:rFonts w:ascii="Palatino Linotype" w:hAnsi="Palatino Linotype"/>
          <w:sz w:val="24"/>
          <w:szCs w:val="24"/>
        </w:rPr>
        <w:t>Englund</w:t>
      </w:r>
      <w:r w:rsidR="004307A4" w:rsidRPr="00A37F85">
        <w:rPr>
          <w:rFonts w:ascii="Palatino Linotype" w:hAnsi="Palatino Linotype"/>
          <w:sz w:val="24"/>
          <w:szCs w:val="24"/>
        </w:rPr>
        <w:t xml:space="preserve">                            </w:t>
      </w:r>
      <w:r w:rsidR="00D2366C" w:rsidRPr="00A37F85">
        <w:rPr>
          <w:rFonts w:ascii="Palatino Linotype" w:hAnsi="Palatino Linotype"/>
          <w:sz w:val="24"/>
          <w:szCs w:val="24"/>
        </w:rPr>
        <w:t xml:space="preserve">              </w:t>
      </w:r>
      <w:r w:rsidR="004307A4" w:rsidRPr="00A37F85">
        <w:rPr>
          <w:rFonts w:ascii="Palatino Linotype" w:hAnsi="Palatino Linotype"/>
          <w:sz w:val="24"/>
          <w:szCs w:val="24"/>
        </w:rPr>
        <w:t>Viktoria</w:t>
      </w:r>
      <w:proofErr w:type="gramEnd"/>
      <w:r w:rsidR="004307A4" w:rsidRPr="00A37F85">
        <w:rPr>
          <w:rFonts w:ascii="Palatino Linotype" w:hAnsi="Palatino Linotype"/>
          <w:sz w:val="24"/>
          <w:szCs w:val="24"/>
        </w:rPr>
        <w:t xml:space="preserve"> Ekberg      </w:t>
      </w:r>
      <w:r w:rsidRPr="00A37F85">
        <w:rPr>
          <w:rFonts w:ascii="Palatino Linotype" w:hAnsi="Palatino Linotype"/>
          <w:sz w:val="24"/>
          <w:szCs w:val="24"/>
        </w:rPr>
        <w:t xml:space="preserve">                  </w:t>
      </w:r>
      <w:r w:rsidR="004307A4" w:rsidRPr="00A37F85">
        <w:rPr>
          <w:rFonts w:ascii="Palatino Linotype" w:hAnsi="Palatino Linotype"/>
          <w:sz w:val="24"/>
          <w:szCs w:val="24"/>
        </w:rPr>
        <w:t xml:space="preserve"> </w:t>
      </w:r>
      <w:r w:rsidRPr="00A37F85">
        <w:rPr>
          <w:rFonts w:ascii="Palatino Linotype" w:hAnsi="Palatino Linotype"/>
          <w:sz w:val="24"/>
          <w:szCs w:val="24"/>
        </w:rPr>
        <w:t>Marie Naumann Carpenter</w:t>
      </w:r>
    </w:p>
    <w:p w:rsidR="004307A4" w:rsidRPr="00A37F85" w:rsidRDefault="004307A4" w:rsidP="006A4895">
      <w:pPr>
        <w:tabs>
          <w:tab w:val="left" w:pos="6379"/>
        </w:tabs>
        <w:spacing w:after="0"/>
        <w:rPr>
          <w:rFonts w:ascii="Palatino Linotype" w:hAnsi="Palatino Linotype"/>
          <w:sz w:val="24"/>
          <w:szCs w:val="24"/>
        </w:rPr>
      </w:pPr>
      <w:proofErr w:type="gramStart"/>
      <w:r w:rsidRPr="00A37F85">
        <w:rPr>
          <w:rFonts w:ascii="Palatino Linotype" w:hAnsi="Palatino Linotype"/>
          <w:sz w:val="24"/>
          <w:szCs w:val="24"/>
        </w:rPr>
        <w:t xml:space="preserve">Ordförande                              </w:t>
      </w:r>
      <w:r w:rsidR="00D2366C" w:rsidRPr="00A37F85">
        <w:rPr>
          <w:rFonts w:ascii="Palatino Linotype" w:hAnsi="Palatino Linotype"/>
          <w:sz w:val="24"/>
          <w:szCs w:val="24"/>
        </w:rPr>
        <w:t xml:space="preserve">              </w:t>
      </w:r>
      <w:r w:rsidRPr="00A37F85">
        <w:rPr>
          <w:rFonts w:ascii="Palatino Linotype" w:hAnsi="Palatino Linotype"/>
          <w:sz w:val="24"/>
          <w:szCs w:val="24"/>
        </w:rPr>
        <w:t>Sekreterare</w:t>
      </w:r>
      <w:proofErr w:type="gramEnd"/>
      <w:r w:rsidRPr="00A37F85">
        <w:rPr>
          <w:rFonts w:ascii="Palatino Linotype" w:hAnsi="Palatino Linotype"/>
          <w:sz w:val="24"/>
          <w:szCs w:val="24"/>
        </w:rPr>
        <w:t xml:space="preserve">                                             Kassör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D2366C" w:rsidP="006A4895">
      <w:pPr>
        <w:spacing w:after="0"/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                          </w:t>
      </w:r>
      <w:r w:rsidR="004307A4" w:rsidRPr="00A37F85">
        <w:rPr>
          <w:rFonts w:ascii="Palatino Linotype" w:hAnsi="Palatino Linotype"/>
          <w:sz w:val="24"/>
          <w:szCs w:val="24"/>
        </w:rPr>
        <w:t xml:space="preserve">Stefan </w:t>
      </w:r>
      <w:proofErr w:type="gramStart"/>
      <w:r w:rsidR="004307A4" w:rsidRPr="00A37F85">
        <w:rPr>
          <w:rFonts w:ascii="Palatino Linotype" w:hAnsi="Palatino Linotype"/>
          <w:sz w:val="24"/>
          <w:szCs w:val="24"/>
        </w:rPr>
        <w:t xml:space="preserve">Håkansson                     </w:t>
      </w:r>
      <w:r w:rsidRPr="00A37F85">
        <w:rPr>
          <w:rFonts w:ascii="Palatino Linotype" w:hAnsi="Palatino Linotype"/>
          <w:sz w:val="24"/>
          <w:szCs w:val="24"/>
        </w:rPr>
        <w:t xml:space="preserve">                     </w:t>
      </w:r>
      <w:r w:rsidR="004307A4" w:rsidRPr="00A37F85">
        <w:rPr>
          <w:rFonts w:ascii="Palatino Linotype" w:hAnsi="Palatino Linotype"/>
          <w:sz w:val="24"/>
          <w:szCs w:val="24"/>
        </w:rPr>
        <w:t>Pontus</w:t>
      </w:r>
      <w:proofErr w:type="gramEnd"/>
      <w:r w:rsidR="004307A4" w:rsidRPr="00A37F85">
        <w:rPr>
          <w:rFonts w:ascii="Palatino Linotype" w:hAnsi="Palatino Linotype"/>
          <w:sz w:val="24"/>
          <w:szCs w:val="24"/>
        </w:rPr>
        <w:t xml:space="preserve"> Nilsson  </w:t>
      </w:r>
    </w:p>
    <w:p w:rsidR="004307A4" w:rsidRPr="00A37F85" w:rsidRDefault="00D2366C" w:rsidP="006A4895">
      <w:pPr>
        <w:spacing w:after="0"/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                          </w:t>
      </w:r>
      <w:r w:rsidR="004307A4" w:rsidRPr="00A37F85">
        <w:rPr>
          <w:rFonts w:ascii="Palatino Linotype" w:hAnsi="Palatino Linotype"/>
          <w:sz w:val="24"/>
          <w:szCs w:val="24"/>
        </w:rPr>
        <w:t>Vice Ordföran</w:t>
      </w:r>
      <w:r w:rsidRPr="00A37F85">
        <w:rPr>
          <w:rFonts w:ascii="Palatino Linotype" w:hAnsi="Palatino Linotype"/>
          <w:sz w:val="24"/>
          <w:szCs w:val="24"/>
        </w:rPr>
        <w:t xml:space="preserve">de   </w:t>
      </w:r>
      <w:r w:rsidRPr="00A37F85">
        <w:rPr>
          <w:rFonts w:ascii="Palatino Linotype" w:hAnsi="Palatino Linotype"/>
          <w:sz w:val="24"/>
          <w:szCs w:val="24"/>
        </w:rPr>
        <w:tab/>
        <w:t xml:space="preserve">                            </w:t>
      </w:r>
      <w:r w:rsidR="004307A4" w:rsidRPr="00A37F85">
        <w:rPr>
          <w:rFonts w:ascii="Palatino Linotype" w:hAnsi="Palatino Linotype"/>
          <w:sz w:val="24"/>
          <w:szCs w:val="24"/>
        </w:rPr>
        <w:t>Ledamot</w:t>
      </w:r>
      <w:r w:rsidR="004307A4" w:rsidRPr="00A37F85">
        <w:rPr>
          <w:rFonts w:ascii="Palatino Linotype" w:hAnsi="Palatino Linotype"/>
          <w:sz w:val="24"/>
          <w:szCs w:val="24"/>
        </w:rPr>
        <w:tab/>
      </w:r>
    </w:p>
    <w:p w:rsidR="00B54E85" w:rsidRPr="00A37F85" w:rsidRDefault="00B54E85" w:rsidP="006A4895">
      <w:pPr>
        <w:spacing w:after="0"/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spacing w:after="0"/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         </w:t>
      </w:r>
    </w:p>
    <w:p w:rsidR="004307A4" w:rsidRPr="00A37F85" w:rsidRDefault="004307A4" w:rsidP="006A4895">
      <w:pPr>
        <w:spacing w:after="0"/>
        <w:rPr>
          <w:rFonts w:ascii="Palatino Linotype" w:hAnsi="Palatino Linotype"/>
          <w:sz w:val="24"/>
          <w:szCs w:val="24"/>
        </w:rPr>
      </w:pPr>
    </w:p>
    <w:p w:rsidR="004307A4" w:rsidRPr="00A37F85" w:rsidRDefault="00D2366C" w:rsidP="006A4895">
      <w:pPr>
        <w:tabs>
          <w:tab w:val="left" w:pos="5387"/>
        </w:tabs>
        <w:spacing w:after="0"/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                         </w:t>
      </w:r>
      <w:r w:rsidR="00B54E85" w:rsidRPr="00A37F85">
        <w:rPr>
          <w:rFonts w:ascii="Palatino Linotype" w:hAnsi="Palatino Linotype"/>
          <w:sz w:val="24"/>
          <w:szCs w:val="24"/>
        </w:rPr>
        <w:t xml:space="preserve">Gabrielle </w:t>
      </w:r>
      <w:proofErr w:type="gramStart"/>
      <w:r w:rsidR="00B54E85" w:rsidRPr="00A37F85">
        <w:rPr>
          <w:rFonts w:ascii="Palatino Linotype" w:hAnsi="Palatino Linotype"/>
          <w:sz w:val="24"/>
          <w:szCs w:val="24"/>
        </w:rPr>
        <w:t>Svahn</w:t>
      </w:r>
      <w:r w:rsidR="004307A4" w:rsidRPr="00A37F85">
        <w:rPr>
          <w:rFonts w:ascii="Palatino Linotype" w:hAnsi="Palatino Linotype"/>
          <w:sz w:val="24"/>
          <w:szCs w:val="24"/>
        </w:rPr>
        <w:t xml:space="preserve">             </w:t>
      </w:r>
      <w:r w:rsidRPr="00A37F85">
        <w:rPr>
          <w:rFonts w:ascii="Palatino Linotype" w:hAnsi="Palatino Linotype"/>
          <w:sz w:val="24"/>
          <w:szCs w:val="24"/>
        </w:rPr>
        <w:t xml:space="preserve">                                  </w:t>
      </w:r>
      <w:r w:rsidR="001B15C0" w:rsidRPr="00A37F85">
        <w:rPr>
          <w:rFonts w:ascii="Palatino Linotype" w:hAnsi="Palatino Linotype"/>
          <w:sz w:val="24"/>
          <w:szCs w:val="24"/>
        </w:rPr>
        <w:t>Madeleine</w:t>
      </w:r>
      <w:proofErr w:type="gramEnd"/>
      <w:r w:rsidR="001B15C0" w:rsidRPr="00A37F85">
        <w:rPr>
          <w:rFonts w:ascii="Palatino Linotype" w:hAnsi="Palatino Linotype"/>
          <w:sz w:val="24"/>
          <w:szCs w:val="24"/>
        </w:rPr>
        <w:t xml:space="preserve"> Steen</w:t>
      </w:r>
    </w:p>
    <w:p w:rsidR="004307A4" w:rsidRPr="00A37F85" w:rsidRDefault="00D2366C" w:rsidP="006A4895">
      <w:pPr>
        <w:spacing w:after="0"/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                         </w:t>
      </w:r>
      <w:r w:rsidR="004307A4" w:rsidRPr="00A37F85">
        <w:rPr>
          <w:rFonts w:ascii="Palatino Linotype" w:hAnsi="Palatino Linotype"/>
          <w:sz w:val="24"/>
          <w:szCs w:val="24"/>
        </w:rPr>
        <w:t>Supplea</w:t>
      </w:r>
      <w:r w:rsidRPr="00A37F85">
        <w:rPr>
          <w:rFonts w:ascii="Palatino Linotype" w:hAnsi="Palatino Linotype"/>
          <w:sz w:val="24"/>
          <w:szCs w:val="24"/>
        </w:rPr>
        <w:t>nt</w:t>
      </w:r>
      <w:r w:rsidR="006A4895">
        <w:rPr>
          <w:rFonts w:ascii="Palatino Linotype" w:hAnsi="Palatino Linotype"/>
          <w:sz w:val="24"/>
          <w:szCs w:val="24"/>
        </w:rPr>
        <w:t xml:space="preserve"> 1</w:t>
      </w:r>
      <w:r w:rsidR="006A4895">
        <w:rPr>
          <w:rFonts w:ascii="Palatino Linotype" w:hAnsi="Palatino Linotype"/>
          <w:sz w:val="24"/>
          <w:szCs w:val="24"/>
        </w:rPr>
        <w:tab/>
      </w:r>
      <w:r w:rsidR="006A4895">
        <w:rPr>
          <w:rFonts w:ascii="Palatino Linotype" w:hAnsi="Palatino Linotype"/>
          <w:sz w:val="24"/>
          <w:szCs w:val="24"/>
        </w:rPr>
        <w:tab/>
        <w:t xml:space="preserve">                       </w:t>
      </w:r>
      <w:r w:rsidR="004307A4" w:rsidRPr="00A37F85">
        <w:rPr>
          <w:rFonts w:ascii="Palatino Linotype" w:hAnsi="Palatino Linotype"/>
          <w:sz w:val="24"/>
          <w:szCs w:val="24"/>
        </w:rPr>
        <w:t>Suppleant 2</w:t>
      </w:r>
      <w:r w:rsidR="004307A4" w:rsidRPr="00A37F85">
        <w:rPr>
          <w:rFonts w:ascii="Palatino Linotype" w:hAnsi="Palatino Linotype"/>
          <w:sz w:val="24"/>
          <w:szCs w:val="24"/>
        </w:rPr>
        <w:tab/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       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1B15C0" w:rsidRPr="00A37F85" w:rsidRDefault="001B15C0" w:rsidP="006A4895">
      <w:pPr>
        <w:rPr>
          <w:rFonts w:ascii="Palatino Linotype" w:hAnsi="Palatino Linotype"/>
          <w:sz w:val="24"/>
          <w:szCs w:val="24"/>
        </w:rPr>
      </w:pPr>
    </w:p>
    <w:p w:rsidR="001B15C0" w:rsidRPr="00A37F85" w:rsidRDefault="001B15C0" w:rsidP="006A4895">
      <w:pPr>
        <w:rPr>
          <w:rFonts w:ascii="Palatino Linotype" w:hAnsi="Palatino Linotype"/>
          <w:sz w:val="24"/>
          <w:szCs w:val="24"/>
        </w:rPr>
      </w:pPr>
    </w:p>
    <w:p w:rsidR="001B15C0" w:rsidRPr="00A37F85" w:rsidRDefault="001B15C0" w:rsidP="006A4895">
      <w:pPr>
        <w:rPr>
          <w:rFonts w:ascii="Palatino Linotype" w:hAnsi="Palatino Linotype"/>
          <w:sz w:val="24"/>
          <w:szCs w:val="24"/>
        </w:rPr>
      </w:pPr>
    </w:p>
    <w:p w:rsidR="001B15C0" w:rsidRPr="00A37F85" w:rsidRDefault="001B15C0" w:rsidP="006A4895">
      <w:pPr>
        <w:rPr>
          <w:rFonts w:ascii="Palatino Linotype" w:hAnsi="Palatino Linotype"/>
          <w:sz w:val="24"/>
          <w:szCs w:val="24"/>
        </w:rPr>
      </w:pPr>
    </w:p>
    <w:p w:rsidR="001B15C0" w:rsidRPr="00A37F85" w:rsidRDefault="001B15C0" w:rsidP="006A4895">
      <w:pPr>
        <w:rPr>
          <w:rFonts w:ascii="Palatino Linotype" w:hAnsi="Palatino Linotype"/>
          <w:sz w:val="24"/>
          <w:szCs w:val="24"/>
        </w:rPr>
      </w:pPr>
    </w:p>
    <w:p w:rsidR="001B15C0" w:rsidRPr="00A37F85" w:rsidRDefault="001B15C0" w:rsidP="006A4895">
      <w:pPr>
        <w:rPr>
          <w:rFonts w:ascii="Palatino Linotype" w:hAnsi="Palatino Linotype"/>
          <w:sz w:val="24"/>
          <w:szCs w:val="24"/>
        </w:rPr>
      </w:pPr>
    </w:p>
    <w:p w:rsidR="001B15C0" w:rsidRPr="00A37F85" w:rsidRDefault="001B15C0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noProof/>
          <w:sz w:val="24"/>
          <w:szCs w:val="24"/>
        </w:rPr>
        <w:drawing>
          <wp:inline distT="0" distB="0" distL="0" distR="0" wp14:anchorId="56B0AF01" wp14:editId="5336A03D">
            <wp:extent cx="914400" cy="895350"/>
            <wp:effectExtent l="19050" t="0" r="0" b="0"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07A4" w:rsidRPr="00A37F85" w:rsidRDefault="00A677FD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>VERKSAMHETSPLAN 201</w:t>
      </w:r>
      <w:r w:rsidR="006F0E09" w:rsidRPr="00A37F85">
        <w:rPr>
          <w:rFonts w:ascii="Palatino Linotype" w:hAnsi="Palatino Linotype"/>
          <w:sz w:val="24"/>
          <w:szCs w:val="24"/>
        </w:rPr>
        <w:t>5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Årsmöte 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>Två medlemsmöten – e</w:t>
      </w:r>
      <w:r w:rsidR="009D4D31" w:rsidRPr="00A37F85">
        <w:rPr>
          <w:rFonts w:ascii="Palatino Linotype" w:hAnsi="Palatino Linotype"/>
          <w:sz w:val="24"/>
          <w:szCs w:val="24"/>
        </w:rPr>
        <w:t>tt</w:t>
      </w:r>
      <w:r w:rsidRPr="00A37F85">
        <w:rPr>
          <w:rFonts w:ascii="Palatino Linotype" w:hAnsi="Palatino Linotype"/>
          <w:sz w:val="24"/>
          <w:szCs w:val="24"/>
        </w:rPr>
        <w:t xml:space="preserve"> under våren och e</w:t>
      </w:r>
      <w:r w:rsidR="009D4D31" w:rsidRPr="00A37F85">
        <w:rPr>
          <w:rFonts w:ascii="Palatino Linotype" w:hAnsi="Palatino Linotype"/>
          <w:sz w:val="24"/>
          <w:szCs w:val="24"/>
        </w:rPr>
        <w:t>tt</w:t>
      </w:r>
      <w:r w:rsidRPr="00A37F85">
        <w:rPr>
          <w:rFonts w:ascii="Palatino Linotype" w:hAnsi="Palatino Linotype"/>
          <w:sz w:val="24"/>
          <w:szCs w:val="24"/>
        </w:rPr>
        <w:t xml:space="preserve"> under hösten.</w:t>
      </w:r>
    </w:p>
    <w:p w:rsidR="00743D57" w:rsidRPr="00A37F85" w:rsidRDefault="00743D57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SDK Södra kommer att försöka vara behjälplig under IPO-VM för dobermann som arrangeras av huvudstyrelsen </w:t>
      </w:r>
      <w:r w:rsidR="006338C4" w:rsidRPr="00A37F85">
        <w:rPr>
          <w:rFonts w:ascii="Palatino Linotype" w:hAnsi="Palatino Linotype"/>
          <w:sz w:val="24"/>
          <w:szCs w:val="24"/>
        </w:rPr>
        <w:t>i Skåne i maj</w:t>
      </w:r>
      <w:r w:rsidRPr="00A37F85">
        <w:rPr>
          <w:rFonts w:ascii="Palatino Linotype" w:hAnsi="Palatino Linotype"/>
          <w:sz w:val="24"/>
          <w:szCs w:val="24"/>
        </w:rPr>
        <w:t xml:space="preserve">. </w:t>
      </w:r>
    </w:p>
    <w:p w:rsidR="00A677FD" w:rsidRPr="00A37F85" w:rsidRDefault="007B5871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>Lydnadstävling</w:t>
      </w:r>
      <w:r w:rsidR="00743D57" w:rsidRPr="00A37F85">
        <w:rPr>
          <w:rFonts w:ascii="Palatino Linotype" w:hAnsi="Palatino Linotype"/>
          <w:sz w:val="24"/>
          <w:szCs w:val="24"/>
        </w:rPr>
        <w:t xml:space="preserve"> – </w:t>
      </w:r>
      <w:r w:rsidR="003C0063">
        <w:rPr>
          <w:rFonts w:ascii="Palatino Linotype" w:hAnsi="Palatino Linotype"/>
          <w:sz w:val="24"/>
          <w:szCs w:val="24"/>
        </w:rPr>
        <w:t>9</w:t>
      </w:r>
      <w:r w:rsidRPr="00A37F85">
        <w:rPr>
          <w:rFonts w:ascii="Palatino Linotype" w:hAnsi="Palatino Linotype"/>
          <w:sz w:val="24"/>
          <w:szCs w:val="24"/>
        </w:rPr>
        <w:t xml:space="preserve"> augusti i Degeberga</w:t>
      </w:r>
      <w:r w:rsidR="009D4D31" w:rsidRPr="00A37F85">
        <w:rPr>
          <w:rFonts w:ascii="Palatino Linotype" w:hAnsi="Palatino Linotype"/>
          <w:sz w:val="24"/>
          <w:szCs w:val="24"/>
        </w:rPr>
        <w:t xml:space="preserve"> klass 1-elit.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>Uts</w:t>
      </w:r>
      <w:r w:rsidR="00A677FD" w:rsidRPr="00A37F85">
        <w:rPr>
          <w:rFonts w:ascii="Palatino Linotype" w:hAnsi="Palatino Linotype"/>
          <w:sz w:val="24"/>
          <w:szCs w:val="24"/>
        </w:rPr>
        <w:t xml:space="preserve">tällning – Skånespecialen den </w:t>
      </w:r>
      <w:r w:rsidR="003C0063">
        <w:rPr>
          <w:rFonts w:ascii="Palatino Linotype" w:hAnsi="Palatino Linotype"/>
          <w:sz w:val="24"/>
          <w:szCs w:val="24"/>
        </w:rPr>
        <w:t>8</w:t>
      </w:r>
      <w:bookmarkStart w:id="0" w:name="_GoBack"/>
      <w:bookmarkEnd w:id="0"/>
      <w:r w:rsidRPr="00A37F85">
        <w:rPr>
          <w:rFonts w:ascii="Palatino Linotype" w:hAnsi="Palatino Linotype"/>
          <w:sz w:val="24"/>
          <w:szCs w:val="24"/>
        </w:rPr>
        <w:t xml:space="preserve"> augusti i Degeberga.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>Eventuellt en inofficiell utställning i samband med Skånespecialen.</w:t>
      </w: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</w:p>
    <w:p w:rsidR="004307A4" w:rsidRPr="00A37F85" w:rsidRDefault="004307A4" w:rsidP="006A4895">
      <w:pPr>
        <w:rPr>
          <w:rFonts w:ascii="Palatino Linotype" w:hAnsi="Palatino Linotype"/>
          <w:sz w:val="24"/>
          <w:szCs w:val="24"/>
        </w:rPr>
      </w:pPr>
      <w:r w:rsidRPr="00A37F85">
        <w:rPr>
          <w:rFonts w:ascii="Palatino Linotype" w:hAnsi="Palatino Linotype"/>
          <w:sz w:val="24"/>
          <w:szCs w:val="24"/>
        </w:rPr>
        <w:t xml:space="preserve">  </w:t>
      </w:r>
    </w:p>
    <w:sectPr w:rsidR="004307A4" w:rsidRPr="00A37F85" w:rsidSect="00B404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07A4"/>
    <w:rsid w:val="000A1D2F"/>
    <w:rsid w:val="001B15C0"/>
    <w:rsid w:val="001E202F"/>
    <w:rsid w:val="00204344"/>
    <w:rsid w:val="002164CD"/>
    <w:rsid w:val="00217057"/>
    <w:rsid w:val="003C0063"/>
    <w:rsid w:val="003C1D02"/>
    <w:rsid w:val="004307A4"/>
    <w:rsid w:val="005A003D"/>
    <w:rsid w:val="006338C4"/>
    <w:rsid w:val="006A4895"/>
    <w:rsid w:val="006F0E09"/>
    <w:rsid w:val="0072266E"/>
    <w:rsid w:val="00724334"/>
    <w:rsid w:val="00743D57"/>
    <w:rsid w:val="007B5871"/>
    <w:rsid w:val="008854F1"/>
    <w:rsid w:val="008D5EB4"/>
    <w:rsid w:val="00956CE3"/>
    <w:rsid w:val="009D4D31"/>
    <w:rsid w:val="00A07036"/>
    <w:rsid w:val="00A37F85"/>
    <w:rsid w:val="00A46116"/>
    <w:rsid w:val="00A46987"/>
    <w:rsid w:val="00A56151"/>
    <w:rsid w:val="00A677FD"/>
    <w:rsid w:val="00B4049C"/>
    <w:rsid w:val="00B506E1"/>
    <w:rsid w:val="00B54E85"/>
    <w:rsid w:val="00B740DD"/>
    <w:rsid w:val="00B77FF8"/>
    <w:rsid w:val="00B865EC"/>
    <w:rsid w:val="00C3487E"/>
    <w:rsid w:val="00D2366C"/>
    <w:rsid w:val="00D503E6"/>
    <w:rsid w:val="00E426E1"/>
    <w:rsid w:val="00E92F8F"/>
    <w:rsid w:val="00EA6527"/>
    <w:rsid w:val="00EB5647"/>
    <w:rsid w:val="00FB6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07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30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30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629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Bennie</dc:creator>
  <cp:lastModifiedBy>Viktoria Ekberg</cp:lastModifiedBy>
  <cp:revision>18</cp:revision>
  <dcterms:created xsi:type="dcterms:W3CDTF">2015-01-24T20:20:00Z</dcterms:created>
  <dcterms:modified xsi:type="dcterms:W3CDTF">2015-01-31T20:17:00Z</dcterms:modified>
</cp:coreProperties>
</file>